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74" w:rsidRPr="0034458C" w:rsidRDefault="007D6605" w:rsidP="0034458C">
      <w:pPr>
        <w:spacing w:before="100" w:beforeAutospacing="1" w:after="100" w:afterAutospacing="1" w:line="240" w:lineRule="auto"/>
        <w:jc w:val="right"/>
        <w:outlineLvl w:val="4"/>
        <w:rPr>
          <w:rFonts w:ascii="Times New Roman" w:hAnsi="Times New Roman" w:cs="Times New Roman"/>
          <w:sz w:val="32"/>
          <w:szCs w:val="32"/>
        </w:rPr>
      </w:pPr>
      <w:r w:rsidRPr="0034458C">
        <w:rPr>
          <w:rFonts w:ascii="Times New Roman" w:hAnsi="Times New Roman" w:cs="Times New Roman"/>
          <w:sz w:val="32"/>
          <w:szCs w:val="32"/>
        </w:rPr>
        <w:t>ПРОЕКТ</w:t>
      </w:r>
    </w:p>
    <w:p w:rsidR="00823F05" w:rsidRDefault="0034458C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4458C">
        <w:rPr>
          <w:rStyle w:val="1"/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15374" w:rsidRPr="0034458C" w:rsidRDefault="00493915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>
        <w:rPr>
          <w:rStyle w:val="1"/>
          <w:rFonts w:ascii="Times New Roman" w:hAnsi="Times New Roman"/>
          <w:b/>
          <w:sz w:val="28"/>
          <w:szCs w:val="28"/>
        </w:rPr>
        <w:t xml:space="preserve">БОЛЬШЕУГОНСКОГО </w:t>
      </w:r>
      <w:r w:rsidR="0034458C" w:rsidRPr="0034458C">
        <w:rPr>
          <w:rStyle w:val="1"/>
          <w:rFonts w:ascii="Times New Roman" w:hAnsi="Times New Roman"/>
          <w:b/>
          <w:sz w:val="28"/>
          <w:szCs w:val="28"/>
        </w:rPr>
        <w:t>СЕЛЬСОВЕТА</w:t>
      </w:r>
    </w:p>
    <w:p w:rsidR="0034458C" w:rsidRPr="0034458C" w:rsidRDefault="00493915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>
        <w:rPr>
          <w:rStyle w:val="1"/>
          <w:rFonts w:ascii="Times New Roman" w:hAnsi="Times New Roman"/>
          <w:b/>
          <w:sz w:val="28"/>
          <w:szCs w:val="28"/>
        </w:rPr>
        <w:t>ЛЬГОВСКОГО</w:t>
      </w:r>
      <w:r w:rsidR="0034458C" w:rsidRPr="0034458C">
        <w:rPr>
          <w:rStyle w:val="1"/>
          <w:rFonts w:ascii="Times New Roman" w:hAnsi="Times New Roman"/>
          <w:b/>
          <w:sz w:val="28"/>
          <w:szCs w:val="28"/>
        </w:rPr>
        <w:t xml:space="preserve"> РАЙОНА </w:t>
      </w:r>
      <w:r w:rsidR="00823F05">
        <w:rPr>
          <w:rStyle w:val="1"/>
          <w:rFonts w:ascii="Times New Roman" w:hAnsi="Times New Roman"/>
          <w:b/>
          <w:sz w:val="28"/>
          <w:szCs w:val="28"/>
        </w:rPr>
        <w:t xml:space="preserve"> </w:t>
      </w:r>
    </w:p>
    <w:p w:rsidR="0034458C" w:rsidRPr="0034458C" w:rsidRDefault="0034458C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</w:p>
    <w:p w:rsidR="00815374" w:rsidRPr="0034458C" w:rsidRDefault="00815374" w:rsidP="00815374">
      <w:pPr>
        <w:pStyle w:val="10"/>
        <w:spacing w:line="240" w:lineRule="auto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4458C">
        <w:rPr>
          <w:rStyle w:val="1"/>
          <w:rFonts w:ascii="Times New Roman" w:hAnsi="Times New Roman"/>
          <w:b/>
          <w:sz w:val="28"/>
          <w:szCs w:val="28"/>
        </w:rPr>
        <w:t>ПОСТАНОВЛЕНИЕ</w:t>
      </w:r>
    </w:p>
    <w:p w:rsidR="00815374" w:rsidRPr="0034458C" w:rsidRDefault="00815374" w:rsidP="00815374">
      <w:pPr>
        <w:pStyle w:val="10"/>
        <w:spacing w:line="240" w:lineRule="auto"/>
        <w:jc w:val="center"/>
        <w:rPr>
          <w:rStyle w:val="1"/>
          <w:rFonts w:ascii="Times New Roman" w:hAnsi="Times New Roman"/>
          <w:b/>
          <w:sz w:val="28"/>
          <w:szCs w:val="28"/>
        </w:rPr>
      </w:pPr>
    </w:p>
    <w:p w:rsidR="00815374" w:rsidRPr="0034458C" w:rsidRDefault="00FB4D35" w:rsidP="00815374">
      <w:pPr>
        <w:pStyle w:val="1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1"/>
          <w:rFonts w:ascii="Times New Roman" w:hAnsi="Times New Roman"/>
          <w:b/>
          <w:sz w:val="28"/>
          <w:szCs w:val="28"/>
        </w:rPr>
        <w:t xml:space="preserve">от ____ </w:t>
      </w:r>
      <w:r w:rsidR="00815374" w:rsidRPr="0034458C">
        <w:rPr>
          <w:rStyle w:val="1"/>
          <w:rFonts w:ascii="Times New Roman" w:hAnsi="Times New Roman"/>
          <w:b/>
          <w:sz w:val="28"/>
          <w:szCs w:val="28"/>
        </w:rPr>
        <w:t xml:space="preserve"> </w:t>
      </w:r>
      <w:r w:rsidR="00493915">
        <w:rPr>
          <w:rStyle w:val="1"/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815374" w:rsidRPr="0034458C">
        <w:rPr>
          <w:rStyle w:val="1"/>
          <w:rFonts w:ascii="Times New Roman" w:hAnsi="Times New Roman"/>
          <w:b/>
          <w:sz w:val="28"/>
          <w:szCs w:val="28"/>
        </w:rPr>
        <w:t>№ ____</w:t>
      </w:r>
    </w:p>
    <w:p w:rsidR="00815374" w:rsidRPr="0034458C" w:rsidRDefault="00493915" w:rsidP="00493915">
      <w:pPr>
        <w:pStyle w:val="ConsPlusTitle"/>
        <w:tabs>
          <w:tab w:val="left" w:pos="426"/>
        </w:tabs>
        <w:spacing w:before="12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15374" w:rsidRPr="0034458C">
        <w:rPr>
          <w:sz w:val="28"/>
          <w:szCs w:val="28"/>
        </w:rPr>
        <w:t xml:space="preserve">Об утверждении Программы профилактики рисков             причинения вреда (ущерба) охраняемым законом ценностям </w:t>
      </w:r>
      <w:r w:rsidR="00FB4D35">
        <w:rPr>
          <w:sz w:val="28"/>
          <w:szCs w:val="28"/>
        </w:rPr>
        <w:t>на 2025</w:t>
      </w:r>
      <w:r w:rsidR="00D43D47" w:rsidRPr="0034458C">
        <w:rPr>
          <w:sz w:val="28"/>
          <w:szCs w:val="28"/>
        </w:rPr>
        <w:t xml:space="preserve"> год при осуществлении </w:t>
      </w:r>
      <w:r w:rsidR="00815374" w:rsidRPr="0034458C">
        <w:rPr>
          <w:sz w:val="28"/>
          <w:szCs w:val="28"/>
        </w:rPr>
        <w:t>муниципально</w:t>
      </w:r>
      <w:r w:rsidR="00D43D47" w:rsidRPr="0034458C">
        <w:rPr>
          <w:sz w:val="28"/>
          <w:szCs w:val="28"/>
        </w:rPr>
        <w:t>го</w:t>
      </w:r>
      <w:r w:rsidR="00815374" w:rsidRPr="0034458C">
        <w:rPr>
          <w:sz w:val="28"/>
          <w:szCs w:val="28"/>
        </w:rPr>
        <w:t xml:space="preserve"> контрол</w:t>
      </w:r>
      <w:r w:rsidR="00D43D47" w:rsidRPr="0034458C">
        <w:rPr>
          <w:sz w:val="28"/>
          <w:szCs w:val="28"/>
        </w:rPr>
        <w:t>я</w:t>
      </w:r>
      <w:r w:rsidR="00815374" w:rsidRPr="0034458C">
        <w:rPr>
          <w:sz w:val="28"/>
          <w:szCs w:val="28"/>
        </w:rPr>
        <w:t xml:space="preserve"> в сфере </w:t>
      </w:r>
      <w:r w:rsidR="00637C57">
        <w:rPr>
          <w:sz w:val="28"/>
          <w:szCs w:val="28"/>
        </w:rPr>
        <w:t>жилищного контроля</w:t>
      </w:r>
      <w:r w:rsidR="00815374" w:rsidRPr="0034458C">
        <w:rPr>
          <w:sz w:val="28"/>
          <w:szCs w:val="28"/>
        </w:rPr>
        <w:t xml:space="preserve"> на территории </w:t>
      </w:r>
      <w:r w:rsidR="00E05589" w:rsidRPr="0034458C">
        <w:rPr>
          <w:sz w:val="28"/>
          <w:szCs w:val="28"/>
        </w:rPr>
        <w:t xml:space="preserve">муниципального образования </w:t>
      </w:r>
      <w:r w:rsidR="00823F05">
        <w:rPr>
          <w:sz w:val="28"/>
          <w:szCs w:val="28"/>
        </w:rPr>
        <w:t xml:space="preserve">     </w:t>
      </w:r>
      <w:r>
        <w:rPr>
          <w:sz w:val="28"/>
          <w:szCs w:val="28"/>
        </w:rPr>
        <w:t>«Большеугонский</w:t>
      </w:r>
      <w:r w:rsidR="00E05589" w:rsidRPr="0034458C">
        <w:rPr>
          <w:sz w:val="28"/>
          <w:szCs w:val="28"/>
        </w:rPr>
        <w:t xml:space="preserve"> сельсовет"</w:t>
      </w:r>
      <w:r w:rsidR="00823F05">
        <w:rPr>
          <w:sz w:val="28"/>
          <w:szCs w:val="28"/>
        </w:rPr>
        <w:t xml:space="preserve"> Льговского</w:t>
      </w:r>
      <w:r w:rsidR="00E05589" w:rsidRPr="0034458C">
        <w:rPr>
          <w:sz w:val="28"/>
          <w:szCs w:val="28"/>
        </w:rPr>
        <w:t xml:space="preserve"> района Курской области 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proofErr w:type="gramStart"/>
      <w:r w:rsidRPr="00664D5A">
        <w:rPr>
          <w:sz w:val="28"/>
          <w:szCs w:val="28"/>
        </w:rPr>
        <w:t>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</w:t>
      </w:r>
      <w:proofErr w:type="gramEnd"/>
      <w:r w:rsidRPr="00664D5A">
        <w:rPr>
          <w:sz w:val="28"/>
          <w:szCs w:val="28"/>
        </w:rPr>
        <w:t xml:space="preserve"> </w:t>
      </w:r>
      <w:proofErr w:type="gramStart"/>
      <w:r w:rsidRPr="00664D5A">
        <w:rPr>
          <w:sz w:val="28"/>
          <w:szCs w:val="28"/>
        </w:rPr>
        <w:t xml:space="preserve">осуществлении муниципального контроля в сфере </w:t>
      </w:r>
      <w:r w:rsidR="00637C57">
        <w:rPr>
          <w:sz w:val="28"/>
          <w:szCs w:val="28"/>
        </w:rPr>
        <w:t>жилищного контроля</w:t>
      </w:r>
      <w:r w:rsidRPr="00664D5A">
        <w:rPr>
          <w:sz w:val="28"/>
          <w:szCs w:val="28"/>
        </w:rPr>
        <w:t xml:space="preserve">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r w:rsidR="00493915">
        <w:rPr>
          <w:sz w:val="28"/>
          <w:szCs w:val="28"/>
        </w:rPr>
        <w:t xml:space="preserve">Большеугонского </w:t>
      </w:r>
      <w:r w:rsidRPr="00664D5A">
        <w:rPr>
          <w:sz w:val="28"/>
          <w:szCs w:val="28"/>
        </w:rPr>
        <w:t>сельсовета</w:t>
      </w:r>
      <w:r w:rsidR="00823F05">
        <w:rPr>
          <w:sz w:val="28"/>
          <w:szCs w:val="28"/>
        </w:rPr>
        <w:t xml:space="preserve"> Льговского</w:t>
      </w:r>
      <w:r w:rsidRPr="00664D5A">
        <w:rPr>
          <w:sz w:val="28"/>
          <w:szCs w:val="28"/>
        </w:rPr>
        <w:t xml:space="preserve"> района Курской области</w:t>
      </w:r>
      <w:r w:rsidRPr="00664D5A">
        <w:rPr>
          <w:b/>
          <w:bCs/>
          <w:sz w:val="28"/>
          <w:szCs w:val="28"/>
        </w:rPr>
        <w:t xml:space="preserve">                                </w:t>
      </w:r>
      <w:proofErr w:type="gramEnd"/>
    </w:p>
    <w:p w:rsidR="00815374" w:rsidRPr="0034458C" w:rsidRDefault="00815374" w:rsidP="0034458C">
      <w:pPr>
        <w:pStyle w:val="a3"/>
        <w:shd w:val="clear" w:color="auto" w:fill="FFFFFF"/>
        <w:jc w:val="both"/>
        <w:rPr>
          <w:sz w:val="28"/>
          <w:szCs w:val="28"/>
        </w:rPr>
      </w:pPr>
      <w:r w:rsidRPr="0034458C">
        <w:rPr>
          <w:sz w:val="28"/>
          <w:szCs w:val="28"/>
        </w:rPr>
        <w:t>ПОСТАНОВЛЯЕТ: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 xml:space="preserve"> 1. 1. Утвердить Программу </w:t>
      </w:r>
      <w:r w:rsidR="00D43D47" w:rsidRPr="0064533B">
        <w:rPr>
          <w:sz w:val="28"/>
          <w:szCs w:val="28"/>
        </w:rPr>
        <w:t>профилактики рисков причинения вреда (ущерба) охра</w:t>
      </w:r>
      <w:r w:rsidR="00FB4D35">
        <w:rPr>
          <w:sz w:val="28"/>
          <w:szCs w:val="28"/>
        </w:rPr>
        <w:t>няемым законом ценностям на 2025</w:t>
      </w:r>
      <w:r w:rsidR="00D43D47" w:rsidRPr="0064533B">
        <w:rPr>
          <w:sz w:val="28"/>
          <w:szCs w:val="28"/>
        </w:rPr>
        <w:t xml:space="preserve"> год при осуществлении муниципального контроля в сфере </w:t>
      </w:r>
      <w:r w:rsidR="00637C57">
        <w:rPr>
          <w:sz w:val="28"/>
          <w:szCs w:val="28"/>
        </w:rPr>
        <w:t>жилищного контроля</w:t>
      </w:r>
      <w:r w:rsidR="00D43D47" w:rsidRPr="0064533B">
        <w:rPr>
          <w:sz w:val="28"/>
          <w:szCs w:val="28"/>
        </w:rPr>
        <w:t xml:space="preserve"> на территории муниципального образования "</w:t>
      </w:r>
      <w:r w:rsidR="00823F05">
        <w:rPr>
          <w:sz w:val="28"/>
          <w:szCs w:val="28"/>
        </w:rPr>
        <w:t xml:space="preserve"> </w:t>
      </w:r>
      <w:r w:rsidR="00493915">
        <w:rPr>
          <w:sz w:val="28"/>
          <w:szCs w:val="28"/>
        </w:rPr>
        <w:t>Большеугонский</w:t>
      </w:r>
      <w:r w:rsidR="00D43D47" w:rsidRPr="0064533B">
        <w:rPr>
          <w:sz w:val="28"/>
          <w:szCs w:val="28"/>
        </w:rPr>
        <w:t xml:space="preserve"> сельсовет"</w:t>
      </w:r>
      <w:r w:rsidR="00823F05">
        <w:rPr>
          <w:sz w:val="28"/>
          <w:szCs w:val="28"/>
        </w:rPr>
        <w:t xml:space="preserve"> Льговского</w:t>
      </w:r>
      <w:r w:rsidR="00D43D47" w:rsidRPr="0064533B">
        <w:rPr>
          <w:sz w:val="28"/>
          <w:szCs w:val="28"/>
        </w:rPr>
        <w:t xml:space="preserve"> района Курской области</w:t>
      </w:r>
      <w:r w:rsidRPr="00664D5A">
        <w:rPr>
          <w:bCs/>
          <w:sz w:val="28"/>
          <w:szCs w:val="28"/>
        </w:rPr>
        <w:t>.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 xml:space="preserve">2. </w:t>
      </w:r>
      <w:proofErr w:type="gramStart"/>
      <w:r w:rsidRPr="00664D5A">
        <w:rPr>
          <w:bCs/>
          <w:sz w:val="28"/>
          <w:szCs w:val="28"/>
        </w:rPr>
        <w:t>Контроль за</w:t>
      </w:r>
      <w:proofErr w:type="gramEnd"/>
      <w:r w:rsidRPr="00664D5A">
        <w:rPr>
          <w:bCs/>
          <w:sz w:val="28"/>
          <w:szCs w:val="28"/>
        </w:rPr>
        <w:t xml:space="preserve"> исполнением постановления оставляю за собой. 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r w:rsidR="00823F05">
        <w:rPr>
          <w:bCs/>
          <w:sz w:val="28"/>
          <w:szCs w:val="28"/>
        </w:rPr>
        <w:t xml:space="preserve"> </w:t>
      </w:r>
      <w:r w:rsidR="00493915">
        <w:rPr>
          <w:bCs/>
          <w:sz w:val="28"/>
          <w:szCs w:val="28"/>
        </w:rPr>
        <w:t>Большеугонский</w:t>
      </w:r>
      <w:r w:rsidR="00823F05">
        <w:rPr>
          <w:bCs/>
          <w:sz w:val="28"/>
          <w:szCs w:val="28"/>
        </w:rPr>
        <w:t xml:space="preserve"> </w:t>
      </w:r>
      <w:r w:rsidR="0034458C">
        <w:rPr>
          <w:bCs/>
          <w:sz w:val="28"/>
          <w:szCs w:val="28"/>
        </w:rPr>
        <w:t xml:space="preserve"> </w:t>
      </w:r>
      <w:r w:rsidRPr="00664D5A">
        <w:rPr>
          <w:bCs/>
          <w:sz w:val="28"/>
          <w:szCs w:val="28"/>
        </w:rPr>
        <w:t xml:space="preserve"> сельсовет»</w:t>
      </w:r>
      <w:r w:rsidR="00823F05">
        <w:rPr>
          <w:bCs/>
          <w:sz w:val="28"/>
          <w:szCs w:val="28"/>
        </w:rPr>
        <w:t xml:space="preserve"> Льговского</w:t>
      </w:r>
      <w:r w:rsidRPr="00664D5A">
        <w:rPr>
          <w:bCs/>
          <w:sz w:val="28"/>
          <w:szCs w:val="28"/>
        </w:rPr>
        <w:t xml:space="preserve"> района Курской области в сети «Интернет».</w:t>
      </w:r>
    </w:p>
    <w:p w:rsid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lang w:eastAsia="en-US"/>
        </w:rPr>
      </w:pPr>
    </w:p>
    <w:p w:rsidR="0034458C" w:rsidRP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823F05" w:rsidRDefault="00823F05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Глава</w:t>
      </w:r>
      <w:r w:rsidR="0034458C"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49391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Большеугонского</w:t>
      </w:r>
    </w:p>
    <w:p w:rsidR="0034458C" w:rsidRP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сельсовета </w:t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="00823F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Льговского района</w:t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="00823F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49391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Н.И. Маркин</w:t>
      </w: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  <w:r w:rsidRPr="00664D5A">
        <w:rPr>
          <w:rFonts w:ascii="Times New Roman" w:eastAsia="Calibri" w:hAnsi="Times New Roman" w:cs="Times New Roman"/>
          <w:bCs/>
          <w:lang w:eastAsia="en-US"/>
        </w:rPr>
        <w:t xml:space="preserve">Приложение </w:t>
      </w:r>
    </w:p>
    <w:p w:rsidR="00F56890" w:rsidRDefault="00815374" w:rsidP="00F56890">
      <w:pPr>
        <w:tabs>
          <w:tab w:val="left" w:pos="10773"/>
        </w:tabs>
        <w:ind w:left="5103"/>
        <w:contextualSpacing/>
        <w:jc w:val="right"/>
        <w:rPr>
          <w:rFonts w:ascii="Times New Roman" w:hAnsi="Times New Roman" w:cs="Times New Roman"/>
        </w:rPr>
      </w:pPr>
      <w:r w:rsidRPr="00664D5A">
        <w:rPr>
          <w:rFonts w:ascii="Times New Roman" w:hAnsi="Times New Roman" w:cs="Times New Roman"/>
        </w:rPr>
        <w:t xml:space="preserve">к постановлению Администрации </w:t>
      </w:r>
      <w:r w:rsidR="00F56890">
        <w:rPr>
          <w:rFonts w:ascii="Times New Roman" w:hAnsi="Times New Roman" w:cs="Times New Roman"/>
        </w:rPr>
        <w:t>Большеугонского</w:t>
      </w:r>
      <w:r w:rsidR="00823F05">
        <w:rPr>
          <w:rFonts w:ascii="Times New Roman" w:hAnsi="Times New Roman" w:cs="Times New Roman"/>
        </w:rPr>
        <w:t xml:space="preserve"> </w:t>
      </w:r>
      <w:r w:rsidRPr="00664D5A">
        <w:rPr>
          <w:rFonts w:ascii="Times New Roman" w:hAnsi="Times New Roman" w:cs="Times New Roman"/>
        </w:rPr>
        <w:t>сельсовета</w:t>
      </w:r>
    </w:p>
    <w:p w:rsidR="00815374" w:rsidRPr="00664D5A" w:rsidRDefault="00823F05" w:rsidP="00F56890">
      <w:pPr>
        <w:tabs>
          <w:tab w:val="left" w:pos="10773"/>
        </w:tabs>
        <w:ind w:left="510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Льговского</w:t>
      </w:r>
      <w:r w:rsidR="00815374" w:rsidRPr="00664D5A">
        <w:rPr>
          <w:rFonts w:ascii="Times New Roman" w:hAnsi="Times New Roman" w:cs="Times New Roman"/>
        </w:rPr>
        <w:t xml:space="preserve"> района</w:t>
      </w:r>
    </w:p>
    <w:p w:rsidR="00815374" w:rsidRPr="00664D5A" w:rsidRDefault="00815374" w:rsidP="0081537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 w:rsidRPr="00664D5A">
        <w:rPr>
          <w:rFonts w:ascii="Times New Roman" w:hAnsi="Times New Roman" w:cs="Times New Roman"/>
        </w:rPr>
        <w:t xml:space="preserve">от </w:t>
      </w:r>
      <w:r w:rsidR="00FB4D35">
        <w:rPr>
          <w:rFonts w:ascii="Times New Roman" w:hAnsi="Times New Roman" w:cs="Times New Roman"/>
        </w:rPr>
        <w:t xml:space="preserve">____ </w:t>
      </w:r>
      <w:r w:rsidRPr="00664D5A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</w:t>
      </w: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Cs/>
          <w:lang w:eastAsia="en-US"/>
        </w:rPr>
      </w:pP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64D5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ПРОГРАММА </w:t>
      </w:r>
    </w:p>
    <w:p w:rsidR="00815374" w:rsidRDefault="00D43D47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профилактики рисков причинения вреда (ущерба) охра</w:t>
      </w:r>
      <w:r w:rsidR="00FB4D3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няемым законом ценностям на 2025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 при осуществлении муниципального контроля в сфере </w:t>
      </w:r>
      <w:r w:rsidR="00637C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жилищного контроля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 территории муниципального образования "</w:t>
      </w:r>
      <w:r w:rsidR="00823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F568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Большеугонский</w:t>
      </w:r>
      <w:r w:rsidR="00823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сельсовет"</w:t>
      </w:r>
      <w:r w:rsidR="00823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Льговского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Курской области</w:t>
      </w:r>
    </w:p>
    <w:p w:rsidR="00D43D47" w:rsidRPr="00664D5A" w:rsidRDefault="00D43D47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15374" w:rsidRPr="00664D5A" w:rsidRDefault="00815374" w:rsidP="0081537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64D5A">
        <w:rPr>
          <w:rFonts w:ascii="Times New Roman" w:hAnsi="Times New Roman" w:cs="Times New Roman"/>
          <w:b/>
          <w:sz w:val="28"/>
          <w:szCs w:val="28"/>
          <w:lang w:eastAsia="en-US"/>
        </w:rPr>
        <w:t>Паспорт программы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F56890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Программа 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профилактики рисков причинения вреда (ущерба) охраняемым законом ценностям на 2024 год при осуществлении муниципального контроля в сфере </w:t>
            </w:r>
            <w:r w:rsidR="00637C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жилищного контроля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муниципального образования "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56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Большеугонский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сельсовет"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Курской области</w:t>
            </w:r>
            <w:r w:rsidR="00D43D47" w:rsidRPr="00D43D4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– программа профилактики)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н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т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31.07.202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0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248-Ф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 государственном контрол</w:t>
            </w:r>
            <w:proofErr w:type="gramStart"/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>е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proofErr w:type="gramEnd"/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надзоре</w:t>
            </w:r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 xml:space="preserve">) и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</w:t>
            </w:r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 xml:space="preserve">м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контроле </w:t>
            </w:r>
            <w:r w:rsidRPr="00664D5A">
              <w:rPr>
                <w:rFonts w:ascii="Times New Roman" w:eastAsia="Calibri" w:hAnsi="Times New Roman" w:cs="Times New Roman"/>
                <w:spacing w:val="60"/>
                <w:sz w:val="24"/>
                <w:szCs w:val="24"/>
                <w:lang w:eastAsia="en-US"/>
              </w:rPr>
              <w:t xml:space="preserve">в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Российско</w:t>
            </w:r>
            <w:r w:rsidRPr="00664D5A">
              <w:rPr>
                <w:rFonts w:ascii="Times New Roman" w:eastAsia="Calibri" w:hAnsi="Times New Roman" w:cs="Times New Roman"/>
                <w:spacing w:val="60"/>
                <w:sz w:val="24"/>
                <w:szCs w:val="24"/>
                <w:lang w:eastAsia="en-US"/>
              </w:rPr>
              <w:t xml:space="preserve">й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Федерации»</w:t>
            </w:r>
            <w:r w:rsidRPr="00841B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41B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Разработчик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F5689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F56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Большеугонского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6520" w:type="dxa"/>
            <w:shd w:val="clear" w:color="auto" w:fill="auto"/>
          </w:tcPr>
          <w:p w:rsidR="00F151F1" w:rsidRPr="00867F27" w:rsidRDefault="00815374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151F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  <w:r w:rsidR="00F151F1"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предотвращени</w:t>
            </w:r>
            <w:r w:rsidR="00F151F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="00F151F1"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рисков причинения вреда охраняемым законом ценностям;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предупреждени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нарушений</w:t>
            </w:r>
            <w:proofErr w:type="gramEnd"/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3) мотивация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контролируемых лиц к добросовестному поведению и, как следствие, снижение административных и финансовых издержек контролируемых лиц;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4)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обеспечени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прозрачности контрольной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деятельности и информационной открытости;</w:t>
            </w:r>
          </w:p>
          <w:p w:rsidR="00815374" w:rsidRPr="00664D5A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5) информирование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контролируемых лиц и иных заинтересованных лиц по вопросам соблюдения обязательных требований.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6520" w:type="dxa"/>
            <w:shd w:val="clear" w:color="auto" w:fill="auto"/>
          </w:tcPr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1)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3)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4)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сбор данных об объектах контроля и контролируемых лицах для организации профилактической работы;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5)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повышение квалификации должностных лиц управления муниципального контроля, осуществляющих контрольные мероприятия;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6)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7)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информирование контролируемых лиц о видах правонарушений, рекомендаций по их недопущению и устранению.</w:t>
            </w:r>
          </w:p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 программы профилактики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FB4D35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="00815374"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ind w:right="-2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М</w:t>
            </w:r>
            <w:r w:rsidRPr="00664D5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инимизирование количества нарушений субъектами профилактики обязательных требований, установленных Правилами </w:t>
            </w:r>
            <w:r w:rsidR="00637C5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жилищного контроля</w:t>
            </w:r>
            <w:r w:rsidRPr="00664D5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;</w:t>
            </w:r>
          </w:p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Повышение правосознания и правовой культуры контролируемых лиц.</w:t>
            </w:r>
          </w:p>
        </w:tc>
      </w:tr>
    </w:tbl>
    <w:p w:rsidR="00815374" w:rsidRPr="00664D5A" w:rsidRDefault="00815374" w:rsidP="00815374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374" w:rsidRPr="00664D5A" w:rsidRDefault="00815374" w:rsidP="00815374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D5A">
        <w:rPr>
          <w:rFonts w:ascii="Times New Roman" w:hAnsi="Times New Roman" w:cs="Times New Roman"/>
          <w:b/>
          <w:sz w:val="24"/>
          <w:szCs w:val="24"/>
        </w:rPr>
        <w:t xml:space="preserve">1. Анализ текущего состояния осуществления муниципального контроля в сфере </w:t>
      </w:r>
      <w:r w:rsidR="00637C57">
        <w:rPr>
          <w:rFonts w:ascii="Times New Roman" w:hAnsi="Times New Roman" w:cs="Times New Roman"/>
          <w:b/>
          <w:sz w:val="24"/>
          <w:szCs w:val="24"/>
        </w:rPr>
        <w:t>жилищного контроля</w:t>
      </w:r>
      <w:r w:rsidR="00867F27">
        <w:rPr>
          <w:rFonts w:ascii="Times New Roman" w:hAnsi="Times New Roman" w:cs="Times New Roman"/>
          <w:b/>
          <w:sz w:val="24"/>
          <w:szCs w:val="24"/>
        </w:rPr>
        <w:t xml:space="preserve">, описание текущего состояния профилактической деятельности Администрации </w:t>
      </w:r>
      <w:r w:rsidR="00207D83">
        <w:rPr>
          <w:rFonts w:ascii="Times New Roman" w:hAnsi="Times New Roman" w:cs="Times New Roman"/>
          <w:b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F27">
        <w:rPr>
          <w:rFonts w:ascii="Times New Roman" w:hAnsi="Times New Roman" w:cs="Times New Roman"/>
          <w:b/>
          <w:sz w:val="24"/>
          <w:szCs w:val="24"/>
        </w:rPr>
        <w:t>сельсовета</w:t>
      </w:r>
      <w:r w:rsidR="00823F05">
        <w:rPr>
          <w:rFonts w:ascii="Times New Roman" w:hAnsi="Times New Roman" w:cs="Times New Roman"/>
          <w:b/>
          <w:sz w:val="24"/>
          <w:szCs w:val="24"/>
        </w:rPr>
        <w:t xml:space="preserve"> Льговского</w:t>
      </w:r>
      <w:r w:rsidR="00867F27">
        <w:rPr>
          <w:rFonts w:ascii="Times New Roman" w:hAnsi="Times New Roman" w:cs="Times New Roman"/>
          <w:b/>
          <w:sz w:val="24"/>
          <w:szCs w:val="24"/>
        </w:rPr>
        <w:t xml:space="preserve"> района, х</w:t>
      </w:r>
      <w:r w:rsidR="00867F27" w:rsidRPr="00664D5A">
        <w:rPr>
          <w:rFonts w:ascii="Times New Roman" w:hAnsi="Times New Roman" w:cs="Times New Roman"/>
          <w:b/>
          <w:sz w:val="24"/>
          <w:szCs w:val="24"/>
        </w:rPr>
        <w:t>арактеристика проблем, на решение которых направлена программа профилактики</w:t>
      </w:r>
    </w:p>
    <w:p w:rsidR="002F2B15" w:rsidRPr="002F2B15" w:rsidRDefault="00815374" w:rsidP="002F2B15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1.1. </w:t>
      </w:r>
      <w:proofErr w:type="gramStart"/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>Одним из важных направлений деятельности органов местного самоуправления является организация и проведение на территории муниципального образования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56890">
        <w:rPr>
          <w:rFonts w:ascii="Times New Roman" w:hAnsi="Times New Roman" w:cs="Times New Roman"/>
          <w:sz w:val="24"/>
          <w:szCs w:val="24"/>
          <w:lang w:eastAsia="en-US"/>
        </w:rPr>
        <w:t>Большеугонский</w:t>
      </w:r>
      <w:r w:rsidR="0034458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сельсовет»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Льговского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Курской области</w:t>
      </w:r>
      <w:r w:rsidR="002F2B15" w:rsidRPr="002F2B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проверок соблюдения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юридическими лицами, индивидуальными предпринимателями и гражданами обязательных требований, установленных законами и нормативными правовыми актами Российской Федерации, законами и нормативными правовым актами Курской области,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Правилами </w:t>
      </w:r>
      <w:r w:rsidR="00637C57">
        <w:rPr>
          <w:rFonts w:ascii="Times New Roman" w:hAnsi="Times New Roman" w:cs="Times New Roman"/>
          <w:sz w:val="24"/>
          <w:szCs w:val="24"/>
          <w:lang w:eastAsia="en-US"/>
        </w:rPr>
        <w:t>жилищного контроля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территории муниципального образования «</w:t>
      </w:r>
      <w:r w:rsidR="00F56890">
        <w:rPr>
          <w:rFonts w:ascii="Times New Roman" w:hAnsi="Times New Roman" w:cs="Times New Roman"/>
          <w:sz w:val="24"/>
          <w:szCs w:val="24"/>
          <w:lang w:eastAsia="en-US"/>
        </w:rPr>
        <w:t>Большеугонский</w:t>
      </w:r>
      <w:r w:rsidR="0034458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сельсовет»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Льговского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Курской области.</w:t>
      </w:r>
      <w:proofErr w:type="gramEnd"/>
      <w:r w:rsidR="002F2B15" w:rsidRPr="002F2B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Данные полномочия реализуются 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Администрацией </w:t>
      </w:r>
      <w:r w:rsidR="00F56890">
        <w:rPr>
          <w:rFonts w:ascii="Times New Roman" w:hAnsi="Times New Roman" w:cs="Times New Roman"/>
          <w:sz w:val="24"/>
          <w:szCs w:val="24"/>
          <w:lang w:eastAsia="en-US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>сельсовета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Льговского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при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>осуществлени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муниципальной функции по осуществлению муниципального контроля в сфере </w:t>
      </w:r>
      <w:r w:rsidR="00637C57">
        <w:rPr>
          <w:rFonts w:ascii="Times New Roman" w:hAnsi="Times New Roman" w:cs="Times New Roman"/>
          <w:sz w:val="24"/>
          <w:szCs w:val="24"/>
          <w:lang w:eastAsia="en-US"/>
        </w:rPr>
        <w:t>жилищного контроля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Подконтрольными субъектами, в отношении которых осуществляется муниципальный контроль в сфере </w:t>
      </w:r>
      <w:r w:rsidR="00637C57">
        <w:rPr>
          <w:rFonts w:ascii="Times New Roman" w:hAnsi="Times New Roman" w:cs="Times New Roman"/>
          <w:sz w:val="24"/>
          <w:szCs w:val="24"/>
          <w:lang w:eastAsia="en-US"/>
        </w:rPr>
        <w:t>жилищного контроля</w:t>
      </w:r>
      <w:r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 (далее – контролируемые лица):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юридические лица;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индивидуальные предприниматели;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физические лица.</w:t>
      </w:r>
    </w:p>
    <w:p w:rsidR="00815374" w:rsidRPr="00664D5A" w:rsidRDefault="00FB4D35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 текущий период 2024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года в рамках муниципального </w:t>
      </w:r>
      <w:proofErr w:type="gramStart"/>
      <w:r w:rsidR="00815374" w:rsidRPr="00664D5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815374" w:rsidRPr="00664D5A">
        <w:rPr>
          <w:rFonts w:ascii="Times New Roman" w:hAnsi="Times New Roman" w:cs="Times New Roman"/>
          <w:sz w:val="24"/>
          <w:szCs w:val="24"/>
        </w:rPr>
        <w:t xml:space="preserve"> соблюдением Правил </w:t>
      </w:r>
      <w:r w:rsidR="00637C57">
        <w:rPr>
          <w:rFonts w:ascii="Times New Roman" w:hAnsi="Times New Roman" w:cs="Times New Roman"/>
          <w:sz w:val="24"/>
          <w:szCs w:val="24"/>
        </w:rPr>
        <w:t>жилищного контроля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F56890">
        <w:rPr>
          <w:rFonts w:ascii="Times New Roman" w:hAnsi="Times New Roman" w:cs="Times New Roman"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664D5A">
        <w:rPr>
          <w:rFonts w:ascii="Times New Roman" w:hAnsi="Times New Roman" w:cs="Times New Roman"/>
          <w:sz w:val="24"/>
          <w:szCs w:val="24"/>
        </w:rPr>
        <w:t>сельсовета плановые и внеплановые проверки, мероприятия по контролю без взаимодействия</w:t>
      </w:r>
      <w:r w:rsidR="00815374" w:rsidRPr="00841BCF">
        <w:rPr>
          <w:rFonts w:ascii="Times New Roman" w:hAnsi="Times New Roman" w:cs="Times New Roman"/>
          <w:sz w:val="24"/>
          <w:szCs w:val="24"/>
        </w:rPr>
        <w:t xml:space="preserve"> с субъектами контроля на территории </w:t>
      </w:r>
      <w:r w:rsidR="00F56890">
        <w:rPr>
          <w:rFonts w:ascii="Times New Roman" w:hAnsi="Times New Roman" w:cs="Times New Roman"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841BCF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841BCF">
        <w:rPr>
          <w:rFonts w:ascii="Times New Roman" w:hAnsi="Times New Roman" w:cs="Times New Roman"/>
          <w:sz w:val="24"/>
          <w:szCs w:val="24"/>
        </w:rPr>
        <w:t>проводились</w:t>
      </w:r>
      <w:r w:rsidR="00823F05">
        <w:rPr>
          <w:rFonts w:ascii="Times New Roman" w:hAnsi="Times New Roman" w:cs="Times New Roman"/>
          <w:sz w:val="24"/>
          <w:szCs w:val="24"/>
        </w:rPr>
        <w:t>-2</w:t>
      </w:r>
      <w:r w:rsidR="00815374" w:rsidRPr="00841BCF">
        <w:rPr>
          <w:rFonts w:ascii="Times New Roman" w:hAnsi="Times New Roman" w:cs="Times New Roman"/>
          <w:sz w:val="24"/>
          <w:szCs w:val="24"/>
        </w:rPr>
        <w:t>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815374" w:rsidRPr="00664D5A" w:rsidRDefault="00815374" w:rsidP="008153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</w:t>
      </w:r>
      <w:r w:rsidR="00D43D47">
        <w:rPr>
          <w:rFonts w:ascii="Times New Roman" w:hAnsi="Times New Roman" w:cs="Times New Roman"/>
          <w:sz w:val="24"/>
          <w:szCs w:val="24"/>
        </w:rPr>
        <w:t xml:space="preserve">й </w:t>
      </w:r>
      <w:r w:rsidR="00F56890">
        <w:rPr>
          <w:rFonts w:ascii="Times New Roman" w:hAnsi="Times New Roman" w:cs="Times New Roman"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FB4D35">
        <w:rPr>
          <w:rFonts w:ascii="Times New Roman" w:hAnsi="Times New Roman" w:cs="Times New Roman"/>
          <w:sz w:val="24"/>
          <w:szCs w:val="24"/>
        </w:rPr>
        <w:t>сельсовета в 2024</w:t>
      </w:r>
      <w:r w:rsidRPr="00664D5A">
        <w:rPr>
          <w:rFonts w:ascii="Times New Roman" w:hAnsi="Times New Roman" w:cs="Times New Roman"/>
          <w:sz w:val="24"/>
          <w:szCs w:val="24"/>
        </w:rPr>
        <w:t xml:space="preserve"> году проведена следующая работа:</w:t>
      </w:r>
    </w:p>
    <w:p w:rsidR="00A26F1E" w:rsidRPr="002F2B15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</w:t>
      </w:r>
      <w:r w:rsidR="00A26F1E" w:rsidRPr="002F2B15">
        <w:rPr>
          <w:rFonts w:ascii="Times New Roman" w:hAnsi="Times New Roman" w:cs="Times New Roman"/>
          <w:sz w:val="24"/>
          <w:szCs w:val="24"/>
        </w:rPr>
        <w:t>;</w:t>
      </w:r>
    </w:p>
    <w:p w:rsidR="00841BCF" w:rsidRPr="002F2B15" w:rsidRDefault="00A26F1E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- осуществлено консультирование подконтрольных субъектов по вопросам соблюдения обязательных требований</w:t>
      </w:r>
      <w:r w:rsidR="00841BCF" w:rsidRPr="002F2B15">
        <w:rPr>
          <w:rFonts w:ascii="Times New Roman" w:hAnsi="Times New Roman" w:cs="Times New Roman"/>
          <w:sz w:val="24"/>
          <w:szCs w:val="24"/>
        </w:rPr>
        <w:t>;</w:t>
      </w:r>
    </w:p>
    <w:p w:rsidR="00815374" w:rsidRPr="002F2B15" w:rsidRDefault="00841BCF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проведены профилактические визиты по месту деятельности контролируемых лиц</w:t>
      </w:r>
      <w:r w:rsidR="00815374" w:rsidRPr="002F2B15">
        <w:rPr>
          <w:rFonts w:ascii="Times New Roman" w:hAnsi="Times New Roman" w:cs="Times New Roman"/>
          <w:sz w:val="24"/>
          <w:szCs w:val="24"/>
        </w:rPr>
        <w:t>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 xml:space="preserve">В процессе осуществления муниципального контроля </w:t>
      </w:r>
      <w:r w:rsidR="002F2B15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637C57">
        <w:rPr>
          <w:rFonts w:ascii="Times New Roman" w:hAnsi="Times New Roman" w:cs="Times New Roman"/>
          <w:sz w:val="24"/>
          <w:szCs w:val="24"/>
        </w:rPr>
        <w:t>жилищного контроля</w:t>
      </w:r>
      <w:r w:rsidR="002F2B15">
        <w:rPr>
          <w:rFonts w:ascii="Times New Roman" w:hAnsi="Times New Roman" w:cs="Times New Roman"/>
          <w:sz w:val="24"/>
          <w:szCs w:val="24"/>
        </w:rPr>
        <w:t xml:space="preserve"> </w:t>
      </w:r>
      <w:r w:rsidRPr="00664D5A">
        <w:rPr>
          <w:rFonts w:ascii="Times New Roman" w:hAnsi="Times New Roman" w:cs="Times New Roman"/>
          <w:sz w:val="24"/>
          <w:szCs w:val="24"/>
        </w:rPr>
        <w:t>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815374" w:rsidRPr="00664D5A" w:rsidRDefault="00867F27" w:rsidP="0081537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374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К основным проблемам в сфере </w:t>
      </w:r>
      <w:r w:rsidR="00637C57">
        <w:rPr>
          <w:rFonts w:ascii="Times New Roman" w:hAnsi="Times New Roman" w:cs="Times New Roman"/>
          <w:sz w:val="24"/>
          <w:szCs w:val="24"/>
          <w:lang w:eastAsia="en-US"/>
        </w:rPr>
        <w:t>жилищного контроля</w:t>
      </w:r>
      <w:r w:rsidR="00815374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, на решение которых направлена Программа профилактики относится: приведение объектов </w:t>
      </w:r>
      <w:r w:rsidR="00637C57">
        <w:rPr>
          <w:rFonts w:ascii="Times New Roman" w:hAnsi="Times New Roman" w:cs="Times New Roman"/>
          <w:sz w:val="24"/>
          <w:szCs w:val="24"/>
          <w:lang w:eastAsia="en-US"/>
        </w:rPr>
        <w:t>жилищного контроля</w:t>
      </w:r>
      <w:r w:rsidR="00815374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 санитарно-</w:t>
      </w:r>
      <w:r w:rsidR="00815374" w:rsidRPr="00664D5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гигиенических условий жизни, создание безопасных и комфортных условий для проживания населения.</w:t>
      </w:r>
    </w:p>
    <w:p w:rsidR="00815374" w:rsidRPr="00664D5A" w:rsidRDefault="00815374" w:rsidP="0081537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15374" w:rsidRPr="00664D5A" w:rsidRDefault="00867F27" w:rsidP="00815374">
      <w:pPr>
        <w:widowControl w:val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815374" w:rsidRPr="00664D5A">
        <w:rPr>
          <w:rFonts w:ascii="Times New Roman" w:hAnsi="Times New Roman" w:cs="Times New Roman"/>
          <w:b/>
          <w:sz w:val="24"/>
          <w:szCs w:val="24"/>
          <w:lang w:eastAsia="en-US"/>
        </w:rPr>
        <w:t>. Цели и задачи реализации программы профилактики</w:t>
      </w:r>
    </w:p>
    <w:p w:rsidR="00867F27" w:rsidRPr="00867F27" w:rsidRDefault="00867F27" w:rsidP="00F151F1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867F27">
        <w:rPr>
          <w:rFonts w:ascii="Times New Roman" w:hAnsi="Times New Roman" w:cs="Times New Roman"/>
          <w:sz w:val="24"/>
          <w:szCs w:val="24"/>
          <w:lang w:eastAsia="en-US"/>
        </w:rPr>
        <w:t>Профилактика рисков причинения вреда (ущерба) охраняемым законом ценностям - это системно организованная деятельность управления по комплексной реализации мер организационного, информационного, правового и иного характера, направленных на достижение следующих основных целей: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предотвращению рисков причинения вреда охраняемым законом ценностям;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предупреждению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мотивации контролируемых лиц к добросовестному поведению и, как следствие, снижение административных и финансовых издержек контролируемых лиц;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обеспечению прозрачности контрольной деятельности и информационной открытости;</w:t>
      </w:r>
    </w:p>
    <w:p w:rsid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информированию контролируемых лиц и иных заинтересованных лиц по вопросам соблюдения обязательных требований.</w:t>
      </w:r>
    </w:p>
    <w:p w:rsidR="00867F27" w:rsidRPr="00867F27" w:rsidRDefault="00867F27" w:rsidP="00867F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2.2. Проведение профилактических мероприятий позволит решить следующие задачи: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сбор данных об объектах контроля и контролируемых лицах для организации профилактической работы;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повышение квалификации должностных лиц управления муниципального контроля, осуществляющих контрольные мероприятия;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информирование контролируемых лиц о видах правонарушений, рекомендаций по их недопущению и устранению.</w:t>
      </w:r>
    </w:p>
    <w:p w:rsidR="00867F27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5374" w:rsidRPr="00664D5A" w:rsidRDefault="002F2B15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b/>
          <w:bCs/>
          <w:sz w:val="24"/>
          <w:szCs w:val="24"/>
        </w:rPr>
        <w:t>. Перечень профилактических мероприятий, сроки (периодичность) их проведения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374" w:rsidRPr="00664D5A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815374" w:rsidRPr="00664D5A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порядке осуществления муниципального контроля в сфере </w:t>
      </w:r>
      <w:r w:rsidR="00637C57">
        <w:rPr>
          <w:rFonts w:ascii="Times New Roman" w:hAnsi="Times New Roman" w:cs="Times New Roman"/>
          <w:sz w:val="24"/>
          <w:szCs w:val="24"/>
        </w:rPr>
        <w:t>жилищного контроля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proofErr w:type="gramEnd"/>
      <w:r w:rsidR="00815374" w:rsidRPr="00664D5A">
        <w:rPr>
          <w:rFonts w:ascii="Times New Roman" w:hAnsi="Times New Roman" w:cs="Times New Roman"/>
          <w:sz w:val="24"/>
          <w:szCs w:val="24"/>
        </w:rPr>
        <w:t xml:space="preserve"> </w:t>
      </w:r>
      <w:r w:rsidR="00E05589" w:rsidRPr="005C2EA4">
        <w:rPr>
          <w:rFonts w:ascii="Times New Roman" w:hAnsi="Times New Roman" w:cs="Times New Roman"/>
          <w:sz w:val="24"/>
          <w:szCs w:val="24"/>
        </w:rPr>
        <w:t>муниципального образования "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F56890">
        <w:rPr>
          <w:rFonts w:ascii="Times New Roman" w:hAnsi="Times New Roman" w:cs="Times New Roman"/>
          <w:sz w:val="24"/>
          <w:szCs w:val="24"/>
          <w:lang w:eastAsia="en-US"/>
        </w:rPr>
        <w:t>Большеугонский</w:t>
      </w:r>
      <w:r w:rsidR="00E05589" w:rsidRPr="005C2EA4">
        <w:rPr>
          <w:rFonts w:ascii="Times New Roman" w:hAnsi="Times New Roman" w:cs="Times New Roman"/>
          <w:sz w:val="24"/>
          <w:szCs w:val="24"/>
        </w:rPr>
        <w:t xml:space="preserve"> сельсовет"</w:t>
      </w:r>
      <w:r w:rsidR="00823F05">
        <w:rPr>
          <w:rFonts w:ascii="Times New Roman" w:hAnsi="Times New Roman" w:cs="Times New Roman"/>
          <w:sz w:val="24"/>
          <w:szCs w:val="24"/>
        </w:rPr>
        <w:t xml:space="preserve"> Льговского</w:t>
      </w:r>
      <w:r w:rsidR="00E05589" w:rsidRPr="005C2EA4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, утвержденном решением Собрания депутатов </w:t>
      </w:r>
      <w:r w:rsidR="00F56890">
        <w:rPr>
          <w:rFonts w:ascii="Times New Roman" w:hAnsi="Times New Roman" w:cs="Times New Roman"/>
          <w:sz w:val="24"/>
          <w:szCs w:val="24"/>
        </w:rPr>
        <w:t>Большеугонского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сельсовета, проводятся следующие профилактические мероприятия: 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1) информирование;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2) обобщение правоприменительной практики</w:t>
      </w:r>
      <w:r w:rsidR="00A26F1E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3) объявление предостережений;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4) консультирование;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5) профилактический визит.</w:t>
      </w:r>
    </w:p>
    <w:p w:rsidR="00815374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sz w:val="24"/>
          <w:szCs w:val="24"/>
        </w:rPr>
        <w:t>.2. Перечень профилактических мероприятий с указанием сроков (периодичности) их проведения, ответствен</w:t>
      </w:r>
      <w:r w:rsidR="007B13DE">
        <w:rPr>
          <w:rFonts w:ascii="Times New Roman" w:hAnsi="Times New Roman" w:cs="Times New Roman"/>
          <w:sz w:val="24"/>
          <w:szCs w:val="24"/>
        </w:rPr>
        <w:t>ных за их осуществление:</w:t>
      </w: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09"/>
        <w:gridCol w:w="2896"/>
        <w:gridCol w:w="2177"/>
      </w:tblGrid>
      <w:tr w:rsidR="007B13DE" w:rsidRPr="004A443D" w:rsidTr="003732D2">
        <w:tc>
          <w:tcPr>
            <w:tcW w:w="568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№ </w:t>
            </w:r>
            <w:proofErr w:type="gramStart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п</w:t>
            </w:r>
            <w:proofErr w:type="gramEnd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/п</w:t>
            </w:r>
          </w:p>
        </w:tc>
        <w:tc>
          <w:tcPr>
            <w:tcW w:w="4409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Срок исполнения</w:t>
            </w:r>
          </w:p>
        </w:tc>
      </w:tr>
      <w:tr w:rsidR="007B13DE" w:rsidRPr="004A443D" w:rsidTr="003732D2">
        <w:tc>
          <w:tcPr>
            <w:tcW w:w="568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:rsidR="007B13DE" w:rsidRPr="00E4254E" w:rsidRDefault="007B13DE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</w:p>
        </w:tc>
        <w:tc>
          <w:tcPr>
            <w:tcW w:w="2896" w:type="dxa"/>
            <w:shd w:val="clear" w:color="auto" w:fill="auto"/>
          </w:tcPr>
          <w:p w:rsidR="007B13DE" w:rsidRPr="00E4254E" w:rsidRDefault="007B13DE" w:rsidP="00F568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F56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Большеугонского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1.1.</w:t>
            </w:r>
          </w:p>
        </w:tc>
        <w:tc>
          <w:tcPr>
            <w:tcW w:w="4409" w:type="dxa"/>
            <w:shd w:val="clear" w:color="auto" w:fill="auto"/>
          </w:tcPr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Актуализация и размещение в сети «Интернет» на официальном сайте  муниципального образования «</w:t>
            </w:r>
            <w:r w:rsidR="00F56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Большеугонский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сельсовет»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Курской области: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</w:t>
            </w:r>
            <w:r w:rsidR="00637C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жилищного контроля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материалов, информационных писем, руководств по соблюдению обязательных требований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перечня индикаторов риска нарушения обязательных требований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tabs>
                <w:tab w:val="left" w:pos="17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г) программы профилактики рисков причинения вреда (ущерба) охраняемым законом ценностям </w:t>
            </w:r>
          </w:p>
          <w:p w:rsidR="00335E55" w:rsidRPr="00FD5E7A" w:rsidRDefault="00335E55" w:rsidP="000F3181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Обобщение правоприменительной практики осуществления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муниципального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контроля (надзора)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сфере </w:t>
            </w:r>
            <w:r w:rsidR="00637C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жилищного контроля</w:t>
            </w:r>
          </w:p>
        </w:tc>
        <w:tc>
          <w:tcPr>
            <w:tcW w:w="2896" w:type="dxa"/>
            <w:shd w:val="clear" w:color="auto" w:fill="auto"/>
          </w:tcPr>
          <w:p w:rsidR="00335E55" w:rsidRPr="00FD5E7A" w:rsidRDefault="00335E55" w:rsidP="00F56890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F56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Большеугонского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FD5E7A" w:rsidRDefault="00335E55" w:rsidP="000F3181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Один </w:t>
            </w:r>
            <w:r w:rsidR="00FB4D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 в год не позднее 1 июля 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Объявление контролируемым лицам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предостережений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 недопустимости нарушения обязательных требований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 xml:space="preserve">законодательства в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сфере </w:t>
            </w:r>
            <w:r w:rsidR="00637C57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жилищного контроля</w:t>
            </w: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F568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lastRenderedPageBreak/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F568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Большеугонского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В течение года при наличии оснований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4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осуществляется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по вопросам, связанным с организацией и осуществлением муниципального контроля: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1) основания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для проведения профилактических и внеплановых контрольных (надзорных) мероприятий;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проведения контрольного (надзорного) мероприятия;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3)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принятия решений по итогам профилактических и контрольных (надзорных) мероприятий;</w:t>
            </w:r>
          </w:p>
          <w:p w:rsidR="00335E55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4)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обжалования решений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органа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, действий (бездействия) должностных лиц по результатам профилактических и контрольных (надзорных) мероприятий.</w:t>
            </w:r>
          </w:p>
          <w:p w:rsidR="00335E55" w:rsidRPr="00CD5B6A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  <w:p w:rsidR="00335E55" w:rsidRPr="006D79EA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D79E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  <w:p w:rsidR="00335E55" w:rsidRPr="00605893" w:rsidRDefault="00335E55" w:rsidP="003732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207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/Глава </w:t>
            </w:r>
            <w:r w:rsidR="00207D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Большеугонского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сельсовета, Заместитель Главы Администрации </w:t>
            </w:r>
            <w:r w:rsidR="00207D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Большеугонского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5</w:t>
            </w:r>
          </w:p>
        </w:tc>
        <w:tc>
          <w:tcPr>
            <w:tcW w:w="4409" w:type="dxa"/>
            <w:shd w:val="clear" w:color="auto" w:fill="auto"/>
          </w:tcPr>
          <w:p w:rsidR="00335E55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6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Профилактический визит </w:t>
            </w:r>
            <w:proofErr w:type="gramStart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проводится должностным лицом </w:t>
            </w:r>
            <w:r w:rsidR="00BF0746" w:rsidRPr="00F948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проводится</w:t>
            </w:r>
            <w:proofErr w:type="gramEnd"/>
            <w:r w:rsidR="00BF0746" w:rsidRPr="00F948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BF0746" w:rsidRPr="00094C36" w:rsidRDefault="00BF0746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6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BF0746" w:rsidP="00207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207D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Большеугонского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 по согласованию с контролируемыми лицами</w:t>
            </w:r>
          </w:p>
        </w:tc>
      </w:tr>
    </w:tbl>
    <w:p w:rsidR="007B13DE" w:rsidRDefault="007B13DE" w:rsidP="007B13D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 Показатели результативности и эффективности программы профилактики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4.1. Основным механизмом оценки эффективности и результативности профилактических мероприятий является: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снижение уровня нарушений соблюдений обязательных требований контролируемыми лицами;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понятность обязательных требований, обеспечивающая их однозначное толкование контролируемыми лицами и контрольным органом;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вовлечение контролируемых лиц в регулярное взаимодействие с контрольным органом.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4.2. Системой показателей эффективности программы является уровень правовой грамотности в регулируемых сферах и, как следствие, снижение уровня правонарушений.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4.3. </w:t>
      </w:r>
      <w:proofErr w:type="gramStart"/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Объявление предостережений в условиях постоянного уменьшения количества плановых и внеплановых контрольных (надзорных) мероприятий является одним из самых приемлемых механизмов взаимодействия между инспекторами и контролируемыми лицами </w:t>
      </w: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(указанное позволяет контролируемому лицу получить сведения в упреждающем режиме об обязательных требованиях, предъявляемых к его деятельности либо к принадлежащим ему объектам контроля, о видах, содержании и об интенсивности контрольных (надзорных) мероприятий, а инспектору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выявлять непосредственную</w:t>
      </w:r>
      <w:proofErr w:type="gramEnd"/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угрозу причинения вреда (ущерба) или факты причинения такого вреда (ущерба), что в последующем позволит принять решения о проведении контрольных (надзорных) мероприятий или и др.).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15374" w:rsidRPr="00664D5A" w:rsidRDefault="00A26F1E" w:rsidP="00335E55">
      <w:pPr>
        <w:widowControl w:val="0"/>
        <w:ind w:firstLine="709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</w:t>
      </w:r>
    </w:p>
    <w:p w:rsidR="00702A65" w:rsidRDefault="00702A65"/>
    <w:sectPr w:rsidR="00702A65" w:rsidSect="00A26F1E">
      <w:pgSz w:w="11906" w:h="16838"/>
      <w:pgMar w:top="567" w:right="707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46D3F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991203"/>
    <w:multiLevelType w:val="multilevel"/>
    <w:tmpl w:val="1E90D3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">
    <w:nsid w:val="4E7E6BA2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374"/>
    <w:rsid w:val="00081BA9"/>
    <w:rsid w:val="00207D83"/>
    <w:rsid w:val="002F2B15"/>
    <w:rsid w:val="00335E55"/>
    <w:rsid w:val="0034458C"/>
    <w:rsid w:val="00433CEC"/>
    <w:rsid w:val="00493915"/>
    <w:rsid w:val="004F6A23"/>
    <w:rsid w:val="00637C57"/>
    <w:rsid w:val="00702A65"/>
    <w:rsid w:val="007B13DE"/>
    <w:rsid w:val="007D6605"/>
    <w:rsid w:val="00815374"/>
    <w:rsid w:val="00823F05"/>
    <w:rsid w:val="00841BCF"/>
    <w:rsid w:val="008615B9"/>
    <w:rsid w:val="00867F27"/>
    <w:rsid w:val="0091165F"/>
    <w:rsid w:val="009A5A92"/>
    <w:rsid w:val="00A26F1E"/>
    <w:rsid w:val="00BF0746"/>
    <w:rsid w:val="00BF0FCE"/>
    <w:rsid w:val="00CD6CF6"/>
    <w:rsid w:val="00D43D47"/>
    <w:rsid w:val="00D562EB"/>
    <w:rsid w:val="00DB69F3"/>
    <w:rsid w:val="00E05589"/>
    <w:rsid w:val="00E55FEF"/>
    <w:rsid w:val="00EB64B9"/>
    <w:rsid w:val="00F151F1"/>
    <w:rsid w:val="00F56890"/>
    <w:rsid w:val="00FA70C4"/>
    <w:rsid w:val="00FB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15374"/>
  </w:style>
  <w:style w:type="paragraph" w:customStyle="1" w:styleId="10">
    <w:name w:val="Обычный1"/>
    <w:rsid w:val="00815374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ConsPlusTitle">
    <w:name w:val="ConsPlusTitle"/>
    <w:uiPriority w:val="99"/>
    <w:rsid w:val="00815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81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867F2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67F27"/>
  </w:style>
  <w:style w:type="character" w:customStyle="1" w:styleId="2">
    <w:name w:val="Основной текст (2)"/>
    <w:basedOn w:val="a0"/>
    <w:rsid w:val="00335E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335E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Людмила Дорохова</cp:lastModifiedBy>
  <cp:revision>23</cp:revision>
  <dcterms:created xsi:type="dcterms:W3CDTF">2022-09-18T10:15:00Z</dcterms:created>
  <dcterms:modified xsi:type="dcterms:W3CDTF">2024-10-02T07:42:00Z</dcterms:modified>
</cp:coreProperties>
</file>